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7D4E4736" w:rsidR="006B07B9" w:rsidRPr="00E0037A" w:rsidRDefault="00161398"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D</w:t>
            </w:r>
            <w:r w:rsidRPr="00161398">
              <w:rPr>
                <w:rFonts w:ascii="Arial" w:eastAsia="Arial" w:hAnsi="Arial" w:cs="Arial"/>
                <w:sz w:val="18"/>
                <w:szCs w:val="18"/>
                <w:lang w:val="lt-LT"/>
              </w:rPr>
              <w:t xml:space="preserve">anės g. ruožo nuo </w:t>
            </w:r>
            <w:r>
              <w:rPr>
                <w:rFonts w:ascii="Arial" w:eastAsia="Arial" w:hAnsi="Arial" w:cs="Arial"/>
                <w:sz w:val="18"/>
                <w:szCs w:val="18"/>
                <w:lang w:val="lt-LT"/>
              </w:rPr>
              <w:t>L</w:t>
            </w:r>
            <w:r w:rsidRPr="00161398">
              <w:rPr>
                <w:rFonts w:ascii="Arial" w:eastAsia="Arial" w:hAnsi="Arial" w:cs="Arial"/>
                <w:sz w:val="18"/>
                <w:szCs w:val="18"/>
                <w:lang w:val="lt-LT"/>
              </w:rPr>
              <w:t xml:space="preserve">aivų skg. iki </w:t>
            </w:r>
            <w:r>
              <w:rPr>
                <w:rFonts w:ascii="Arial" w:eastAsia="Arial" w:hAnsi="Arial" w:cs="Arial"/>
                <w:sz w:val="18"/>
                <w:szCs w:val="18"/>
                <w:lang w:val="lt-LT"/>
              </w:rPr>
              <w:t>A</w:t>
            </w:r>
            <w:r w:rsidRPr="00161398">
              <w:rPr>
                <w:rFonts w:ascii="Arial" w:eastAsia="Arial" w:hAnsi="Arial" w:cs="Arial"/>
                <w:sz w:val="18"/>
                <w:szCs w:val="18"/>
                <w:lang w:val="lt-LT"/>
              </w:rPr>
              <w:t xml:space="preserve">rtojo g., </w:t>
            </w:r>
            <w:r>
              <w:rPr>
                <w:rFonts w:ascii="Arial" w:eastAsia="Arial" w:hAnsi="Arial" w:cs="Arial"/>
                <w:sz w:val="18"/>
                <w:szCs w:val="18"/>
                <w:lang w:val="lt-LT"/>
              </w:rPr>
              <w:t>A</w:t>
            </w:r>
            <w:r w:rsidRPr="00161398">
              <w:rPr>
                <w:rFonts w:ascii="Arial" w:eastAsia="Arial" w:hAnsi="Arial" w:cs="Arial"/>
                <w:sz w:val="18"/>
                <w:szCs w:val="18"/>
                <w:lang w:val="lt-LT"/>
              </w:rPr>
              <w:t xml:space="preserve">rtojo g. ruožo nuo </w:t>
            </w:r>
            <w:r>
              <w:rPr>
                <w:rFonts w:ascii="Arial" w:eastAsia="Arial" w:hAnsi="Arial" w:cs="Arial"/>
                <w:sz w:val="18"/>
                <w:szCs w:val="18"/>
                <w:lang w:val="lt-LT"/>
              </w:rPr>
              <w:t>D</w:t>
            </w:r>
            <w:r w:rsidRPr="00161398">
              <w:rPr>
                <w:rFonts w:ascii="Arial" w:eastAsia="Arial" w:hAnsi="Arial" w:cs="Arial"/>
                <w:sz w:val="18"/>
                <w:szCs w:val="18"/>
                <w:lang w:val="lt-LT"/>
              </w:rPr>
              <w:t xml:space="preserve">anės g. iki </w:t>
            </w:r>
            <w:r>
              <w:rPr>
                <w:rFonts w:ascii="Arial" w:eastAsia="Arial" w:hAnsi="Arial" w:cs="Arial"/>
                <w:sz w:val="18"/>
                <w:szCs w:val="18"/>
                <w:lang w:val="lt-LT"/>
              </w:rPr>
              <w:t>A</w:t>
            </w:r>
            <w:r w:rsidRPr="00161398">
              <w:rPr>
                <w:rFonts w:ascii="Arial" w:eastAsia="Arial" w:hAnsi="Arial" w:cs="Arial"/>
                <w:sz w:val="18"/>
                <w:szCs w:val="18"/>
                <w:lang w:val="lt-LT"/>
              </w:rPr>
              <w:t xml:space="preserve">rtojo g. ir </w:t>
            </w:r>
            <w:r>
              <w:rPr>
                <w:rFonts w:ascii="Arial" w:eastAsia="Arial" w:hAnsi="Arial" w:cs="Arial"/>
                <w:sz w:val="18"/>
                <w:szCs w:val="18"/>
                <w:lang w:val="lt-LT"/>
              </w:rPr>
              <w:t>L</w:t>
            </w:r>
            <w:r w:rsidRPr="00161398">
              <w:rPr>
                <w:rFonts w:ascii="Arial" w:eastAsia="Arial" w:hAnsi="Arial" w:cs="Arial"/>
                <w:sz w:val="18"/>
                <w:szCs w:val="18"/>
                <w:lang w:val="lt-LT"/>
              </w:rPr>
              <w:t xml:space="preserve">iepų g. sankryžos (įskaitant visą sankryžos mazgą ir jos prieigas) rekonstravimo ir dviračio tako nuo </w:t>
            </w:r>
            <w:r w:rsidR="00811C3D">
              <w:rPr>
                <w:rFonts w:ascii="Arial" w:eastAsia="Arial" w:hAnsi="Arial" w:cs="Arial"/>
                <w:sz w:val="18"/>
                <w:szCs w:val="18"/>
                <w:lang w:val="lt-LT"/>
              </w:rPr>
              <w:t>D</w:t>
            </w:r>
            <w:r w:rsidRPr="00161398">
              <w:rPr>
                <w:rFonts w:ascii="Arial" w:eastAsia="Arial" w:hAnsi="Arial" w:cs="Arial"/>
                <w:sz w:val="18"/>
                <w:szCs w:val="18"/>
                <w:lang w:val="lt-LT"/>
              </w:rPr>
              <w:t xml:space="preserve">anės g. iki </w:t>
            </w:r>
            <w:r w:rsidR="00811C3D">
              <w:rPr>
                <w:rFonts w:ascii="Arial" w:eastAsia="Arial" w:hAnsi="Arial" w:cs="Arial"/>
                <w:sz w:val="18"/>
                <w:szCs w:val="18"/>
                <w:lang w:val="lt-LT"/>
              </w:rPr>
              <w:t>L</w:t>
            </w:r>
            <w:r w:rsidRPr="00161398">
              <w:rPr>
                <w:rFonts w:ascii="Arial" w:eastAsia="Arial" w:hAnsi="Arial" w:cs="Arial"/>
                <w:sz w:val="18"/>
                <w:szCs w:val="18"/>
                <w:lang w:val="lt-LT"/>
              </w:rPr>
              <w:t>iepų g. įrengimo darb</w:t>
            </w:r>
            <w:r w:rsidR="00811C3D">
              <w:rPr>
                <w:rFonts w:ascii="Arial" w:eastAsia="Arial" w:hAnsi="Arial" w:cs="Arial"/>
                <w:sz w:val="18"/>
                <w:szCs w:val="18"/>
                <w:lang w:val="lt-LT"/>
              </w:rPr>
              <w:t>ai</w:t>
            </w:r>
            <w:r w:rsidRPr="00161398">
              <w:rPr>
                <w:rFonts w:ascii="Arial" w:eastAsia="Arial" w:hAnsi="Arial" w:cs="Arial"/>
                <w:sz w:val="18"/>
                <w:szCs w:val="18"/>
                <w:lang w:val="lt-LT"/>
              </w:rPr>
              <w:t xml:space="preserve"> su darbo projekto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8570A5"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8570A5"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88BDE8A" w:rsidR="0055165E" w:rsidRPr="00E0037A" w:rsidRDefault="008570A5"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846CDB">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3400FAFB" w:rsidR="0055165E" w:rsidRPr="008B02A5" w:rsidRDefault="008570A5"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fullDate="2024-12-05T00:00:00Z">
                  <w:dateFormat w:val="yyyy-MM-dd"/>
                  <w:lid w:val="lt-LT"/>
                  <w:storeMappedDataAs w:val="dateTime"/>
                  <w:calendar w:val="gregorian"/>
                </w:date>
              </w:sdtPr>
              <w:sdtEndPr/>
              <w:sdtContent>
                <w:r w:rsidR="008B02A5" w:rsidRPr="008B02A5">
                  <w:rPr>
                    <w:rFonts w:ascii="Arial" w:eastAsia="Times New Roman" w:hAnsi="Arial" w:cs="Arial"/>
                    <w:bCs/>
                    <w:color w:val="000000" w:themeColor="text1"/>
                    <w:sz w:val="18"/>
                    <w:szCs w:val="18"/>
                    <w:lang w:val="lt-LT"/>
                  </w:rPr>
                  <w:t>202</w:t>
                </w:r>
                <w:r w:rsidR="00811C3D">
                  <w:rPr>
                    <w:rFonts w:ascii="Arial" w:eastAsia="Times New Roman" w:hAnsi="Arial" w:cs="Arial"/>
                    <w:bCs/>
                    <w:color w:val="000000" w:themeColor="text1"/>
                    <w:sz w:val="18"/>
                    <w:szCs w:val="18"/>
                    <w:lang w:val="lt-LT"/>
                  </w:rPr>
                  <w:t>4</w:t>
                </w:r>
                <w:r w:rsidR="008B02A5" w:rsidRPr="008B02A5">
                  <w:rPr>
                    <w:rFonts w:ascii="Arial" w:eastAsia="Times New Roman" w:hAnsi="Arial" w:cs="Arial"/>
                    <w:bCs/>
                    <w:color w:val="000000" w:themeColor="text1"/>
                    <w:sz w:val="18"/>
                    <w:szCs w:val="18"/>
                    <w:lang w:val="lt-LT"/>
                  </w:rPr>
                  <w:t>-</w:t>
                </w:r>
                <w:r w:rsidR="00811C3D">
                  <w:rPr>
                    <w:rFonts w:ascii="Arial" w:eastAsia="Times New Roman" w:hAnsi="Arial" w:cs="Arial"/>
                    <w:bCs/>
                    <w:color w:val="000000" w:themeColor="text1"/>
                    <w:sz w:val="18"/>
                    <w:szCs w:val="18"/>
                    <w:lang w:val="lt-LT"/>
                  </w:rPr>
                  <w:t>12</w:t>
                </w:r>
                <w:r w:rsidR="008B02A5" w:rsidRPr="008B02A5">
                  <w:rPr>
                    <w:rFonts w:ascii="Arial" w:eastAsia="Times New Roman" w:hAnsi="Arial" w:cs="Arial"/>
                    <w:bCs/>
                    <w:color w:val="000000" w:themeColor="text1"/>
                    <w:sz w:val="18"/>
                    <w:szCs w:val="18"/>
                    <w:lang w:val="lt-LT"/>
                  </w:rPr>
                  <w:t>-</w:t>
                </w:r>
                <w:r w:rsidR="00811C3D">
                  <w:rPr>
                    <w:rFonts w:ascii="Arial" w:eastAsia="Times New Roman" w:hAnsi="Arial" w:cs="Arial"/>
                    <w:bCs/>
                    <w:color w:val="000000" w:themeColor="text1"/>
                    <w:sz w:val="18"/>
                    <w:szCs w:val="18"/>
                    <w:lang w:val="lt-LT"/>
                  </w:rPr>
                  <w:t>05</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71E2F05A" w:rsidR="0055165E" w:rsidRPr="008B02A5" w:rsidRDefault="0069128B"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w:t>
            </w:r>
            <w:r w:rsidR="009310E1">
              <w:rPr>
                <w:rFonts w:ascii="Arial" w:eastAsia="Arial" w:hAnsi="Arial" w:cs="Arial"/>
                <w:sz w:val="18"/>
                <w:szCs w:val="18"/>
                <w:lang w:val="lt-LT"/>
              </w:rPr>
              <w:t>ribojamas</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77777777" w:rsidR="00846CDB" w:rsidRDefault="00846CDB" w:rsidP="00846CDB">
            <w:pPr>
              <w:pStyle w:val="Sraopastraipa"/>
              <w:numPr>
                <w:ilvl w:val="0"/>
                <w:numId w:val="7"/>
              </w:numPr>
              <w:tabs>
                <w:tab w:val="left" w:pos="338"/>
              </w:tabs>
              <w:spacing w:before="40" w:after="40"/>
              <w:ind w:left="54" w:firstLine="0"/>
              <w:jc w:val="both"/>
              <w:rPr>
                <w:rFonts w:ascii="Arial" w:hAnsi="Arial" w:cs="Arial"/>
                <w:sz w:val="18"/>
                <w:szCs w:val="18"/>
              </w:rPr>
            </w:pPr>
            <w:r>
              <w:rPr>
                <w:rFonts w:ascii="Arial" w:eastAsia="TimesNewRomanPS-BoldMT" w:hAnsi="Arial" w:cs="Arial"/>
                <w:sz w:val="18"/>
                <w:szCs w:val="18"/>
              </w:rPr>
              <w:t>Darbo projekto parengimas</w:t>
            </w:r>
            <w:r>
              <w:rPr>
                <w:rFonts w:ascii="Arial" w:hAnsi="Arial" w:cs="Arial"/>
                <w:sz w:val="18"/>
                <w:szCs w:val="18"/>
              </w:rPr>
              <w:t xml:space="preserve">  -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1333A2E3" w14:textId="55F7138A" w:rsidR="00846CDB" w:rsidRDefault="008570A5" w:rsidP="00846CD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8570A5">
              <w:rPr>
                <w:rFonts w:ascii="Arial" w:hAnsi="Arial" w:cs="Arial"/>
                <w:sz w:val="18"/>
                <w:szCs w:val="18"/>
              </w:rPr>
              <w:t>Danės g. ruožo nuo Laivų skg. iki Artojo g., Artojo g. ruožo nuo Danės g. iki Artojo g. ir Liepų g. sankryžos (įskaitant visą sankryžos mazgą ir jos prieigas) rekonstravimo ir dviračio tako nuo Danės g. iki Liepų g. įrengimo darbai</w:t>
            </w:r>
            <w:r w:rsidR="00846CDB" w:rsidRPr="00846CDB">
              <w:rPr>
                <w:rFonts w:ascii="Arial" w:hAnsi="Arial" w:cs="Arial"/>
                <w:sz w:val="18"/>
                <w:szCs w:val="18"/>
              </w:rPr>
              <w:t xml:space="preserve"> </w:t>
            </w:r>
            <w:r w:rsidR="00846CDB">
              <w:rPr>
                <w:rFonts w:ascii="Arial" w:hAnsi="Arial" w:cs="Arial"/>
                <w:sz w:val="18"/>
                <w:szCs w:val="18"/>
              </w:rPr>
              <w:t xml:space="preserve">-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00000141" w14:textId="2199EC2D" w:rsidR="0055165E" w:rsidRPr="00944970" w:rsidRDefault="00846CDB" w:rsidP="00846CDB">
            <w:pPr>
              <w:tabs>
                <w:tab w:val="left" w:pos="720"/>
              </w:tabs>
              <w:spacing w:before="40" w:after="40" w:line="240" w:lineRule="auto"/>
              <w:ind w:firstLine="52"/>
              <w:rPr>
                <w:rFonts w:ascii="Arial" w:eastAsia="Arial" w:hAnsi="Arial" w:cs="Arial"/>
                <w:sz w:val="18"/>
                <w:szCs w:val="18"/>
              </w:rPr>
            </w:pPr>
            <w:r>
              <w:rPr>
                <w:rFonts w:ascii="Arial" w:eastAsia="TimesNewRomanPS-BoldMT" w:hAnsi="Arial" w:cs="Arial"/>
                <w:sz w:val="18"/>
                <w:szCs w:val="18"/>
              </w:rPr>
              <w:t xml:space="preserve">3. </w:t>
            </w:r>
            <w:r w:rsidRPr="00811C3D">
              <w:rPr>
                <w:rFonts w:ascii="Arial" w:eastAsia="TimesNewRomanPS-BoldMT" w:hAnsi="Arial" w:cs="Arial"/>
                <w:sz w:val="18"/>
                <w:szCs w:val="18"/>
                <w:lang w:val="lt-LT"/>
              </w:rPr>
              <w:t>Išpildomosios dokumentacijos parengimas</w:t>
            </w:r>
            <w:r w:rsidRPr="00811C3D">
              <w:rPr>
                <w:rFonts w:ascii="Arial" w:hAnsi="Arial" w:cs="Arial"/>
                <w:sz w:val="18"/>
                <w:szCs w:val="18"/>
                <w:lang w:val="lt-LT"/>
              </w:rPr>
              <w:t xml:space="preserve"> - </w:t>
            </w:r>
            <w:r w:rsidRPr="00811C3D">
              <w:rPr>
                <w:rFonts w:ascii="Arial" w:eastAsia="Arial" w:hAnsi="Arial" w:cs="Arial"/>
                <w:sz w:val="18"/>
                <w:szCs w:val="18"/>
                <w:lang w:val="lt-LT"/>
              </w:rPr>
              <w:t>[</w:t>
            </w:r>
            <w:r w:rsidRPr="00811C3D">
              <w:rPr>
                <w:rFonts w:ascii="Arial" w:eastAsia="Arial" w:hAnsi="Arial" w:cs="Arial"/>
                <w:i/>
                <w:sz w:val="18"/>
                <w:szCs w:val="18"/>
                <w:highlight w:val="lightGray"/>
                <w:lang w:val="lt-LT"/>
              </w:rPr>
              <w:t>įrašyti</w:t>
            </w:r>
            <w:r w:rsidRPr="00811C3D">
              <w:rPr>
                <w:rFonts w:ascii="Arial" w:eastAsia="Arial" w:hAnsi="Arial" w:cs="Arial"/>
                <w:sz w:val="18"/>
                <w:szCs w:val="18"/>
                <w:lang w:val="lt-LT"/>
              </w:rPr>
              <w:t>]</w:t>
            </w:r>
            <w:r>
              <w:rPr>
                <w:rFonts w:ascii="Arial" w:eastAsia="Arial" w:hAnsi="Arial" w:cs="Arial"/>
                <w:sz w:val="18"/>
                <w:szCs w:val="18"/>
              </w:rPr>
              <w:t xml:space="preserve"> </w:t>
            </w:r>
            <w:r>
              <w:rPr>
                <w:rFonts w:ascii="Arial" w:hAnsi="Arial" w:cs="Arial"/>
                <w:sz w:val="18"/>
                <w:szCs w:val="18"/>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8570A5"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8570A5"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8570A5"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8570A5"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bookmarkEnd w:id="9"/>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8570A5"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8570A5"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7D073505" w:rsidR="00484EDA" w:rsidRPr="00E0037A" w:rsidRDefault="00811C3D"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AE7672">
              <w:rPr>
                <w:rFonts w:ascii="Arial" w:hAnsi="Arial" w:cs="Arial"/>
                <w:sz w:val="18"/>
                <w:szCs w:val="18"/>
                <w:lang w:val="lt-LT"/>
              </w:rPr>
              <w:t>8</w:t>
            </w:r>
            <w:r w:rsidR="00D0000B">
              <w:rPr>
                <w:rFonts w:ascii="Arial" w:eastAsia="Arial" w:hAnsi="Arial" w:cs="Arial"/>
                <w:sz w:val="18"/>
                <w:szCs w:val="18"/>
                <w:lang w:val="lt-LT"/>
              </w:rPr>
              <w:t xml:space="preserve"> mėnesi</w:t>
            </w:r>
            <w:r>
              <w:rPr>
                <w:rFonts w:ascii="Arial" w:eastAsia="Arial" w:hAnsi="Arial" w:cs="Arial"/>
                <w:sz w:val="18"/>
                <w:szCs w:val="18"/>
                <w:lang w:val="lt-LT"/>
              </w:rPr>
              <w:t>ų</w:t>
            </w:r>
            <w:r w:rsidR="00D0000B">
              <w:rPr>
                <w:rFonts w:ascii="Arial" w:eastAsia="Arial" w:hAnsi="Arial" w:cs="Arial"/>
                <w:sz w:val="18"/>
                <w:szCs w:val="18"/>
                <w:lang w:val="lt-LT"/>
              </w:rPr>
              <w:t xml:space="preserve"> nuo </w:t>
            </w:r>
            <w:r w:rsidR="0028298B">
              <w:rPr>
                <w:rFonts w:ascii="Arial" w:eastAsia="Arial" w:hAnsi="Arial" w:cs="Arial"/>
                <w:sz w:val="18"/>
                <w:szCs w:val="18"/>
                <w:lang w:val="lt-LT"/>
              </w:rPr>
              <w:t>statybvietės perdavimo Rangovui</w:t>
            </w:r>
            <w:r w:rsidR="00025B05">
              <w:rPr>
                <w:rFonts w:ascii="Arial" w:eastAsia="Arial" w:hAnsi="Arial" w:cs="Arial"/>
                <w:sz w:val="18"/>
                <w:szCs w:val="18"/>
                <w:lang w:val="lt-LT"/>
              </w:rPr>
              <w:t xml:space="preserve">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D0000B">
              <w:rPr>
                <w:rFonts w:ascii="Arial" w:eastAsia="Arial" w:hAnsi="Arial" w:cs="Arial"/>
                <w:sz w:val="18"/>
                <w:szCs w:val="18"/>
                <w:lang w:val="lt-LT"/>
              </w:rPr>
              <w:t xml:space="preserve"> mėnesiai nuo darbų galutinio perdavimo Užsakovui dienos</w:t>
            </w:r>
          </w:p>
        </w:tc>
      </w:tr>
      <w:bookmarkEnd w:id="12"/>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6990AA6F" w:rsidR="00484EDA" w:rsidRPr="00E0037A" w:rsidRDefault="001342B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eading=h.3dy6vkm" w:colFirst="0" w:colLast="0"/>
            <w:bookmarkStart w:id="14" w:name="_heading=h.1t3h5sf" w:colFirst="0" w:colLast="0"/>
            <w:bookmarkStart w:id="15" w:name="_Hlk194481734"/>
            <w:bookmarkEnd w:id="13"/>
            <w:bookmarkEnd w:id="14"/>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6" w:name="_heading=h.4d34og8" w:colFirst="0" w:colLast="0"/>
            <w:bookmarkStart w:id="17" w:name="_Ref40953691"/>
            <w:bookmarkEnd w:id="16"/>
            <w:r w:rsidRPr="00E0037A">
              <w:rPr>
                <w:rFonts w:ascii="Arial" w:eastAsia="Arial" w:hAnsi="Arial" w:cs="Arial"/>
                <w:sz w:val="18"/>
                <w:szCs w:val="18"/>
                <w:lang w:val="lt-LT"/>
              </w:rPr>
              <w:t>Draudimo suma</w:t>
            </w:r>
            <w:bookmarkEnd w:id="17"/>
          </w:p>
        </w:tc>
        <w:tc>
          <w:tcPr>
            <w:tcW w:w="4534" w:type="dxa"/>
            <w:gridSpan w:val="2"/>
          </w:tcPr>
          <w:p w14:paraId="00000200" w14:textId="1F1EF7F0"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8" w:name="_heading=h.2s8eyo1" w:colFirst="0" w:colLast="0"/>
            <w:bookmarkStart w:id="19" w:name="_Ref46477609"/>
            <w:bookmarkEnd w:id="18"/>
            <w:r w:rsidRPr="00E0037A">
              <w:rPr>
                <w:rFonts w:ascii="Arial" w:eastAsia="Arial" w:hAnsi="Arial" w:cs="Arial"/>
                <w:sz w:val="18"/>
                <w:szCs w:val="18"/>
                <w:lang w:val="lt-LT"/>
              </w:rPr>
              <w:t>Besąlyginė išskaita</w:t>
            </w:r>
            <w:bookmarkEnd w:id="19"/>
          </w:p>
        </w:tc>
        <w:tc>
          <w:tcPr>
            <w:tcW w:w="4534" w:type="dxa"/>
            <w:gridSpan w:val="2"/>
          </w:tcPr>
          <w:p w14:paraId="00000206" w14:textId="65297A0E"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0" w:name="_heading=h.17dp8vu" w:colFirst="0" w:colLast="0"/>
            <w:bookmarkStart w:id="21" w:name="_Ref46477813"/>
            <w:bookmarkEnd w:id="20"/>
            <w:r w:rsidRPr="00E0037A">
              <w:rPr>
                <w:rFonts w:ascii="Arial" w:eastAsia="Arial" w:hAnsi="Arial" w:cs="Arial"/>
                <w:sz w:val="18"/>
                <w:szCs w:val="18"/>
                <w:lang w:val="lt-LT"/>
              </w:rPr>
              <w:t>Civilinės atsakomybės besąlyginė išskaita</w:t>
            </w:r>
            <w:bookmarkEnd w:id="21"/>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A606AF8"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w:t>
            </w:r>
            <w:r w:rsidR="00D0000B">
              <w:rPr>
                <w:rFonts w:ascii="Arial" w:eastAsia="Arial" w:hAnsi="Arial" w:cs="Arial"/>
                <w:sz w:val="18"/>
                <w:szCs w:val="18"/>
                <w:lang w:val="lt-LT"/>
              </w:rPr>
              <w:t>000</w:t>
            </w:r>
            <w:r w:rsidR="00484EDA" w:rsidRPr="00E0037A">
              <w:rPr>
                <w:rFonts w:ascii="Arial" w:eastAsia="Arial" w:hAnsi="Arial" w:cs="Arial"/>
                <w:sz w:val="18"/>
                <w:szCs w:val="18"/>
                <w:lang w:val="lt-LT"/>
              </w:rPr>
              <w:t xml:space="preserve"> EUR už kiekvieną atvejį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2" w:name="_heading=h.3rdcrjn" w:colFirst="0" w:colLast="0"/>
            <w:bookmarkStart w:id="23" w:name="_Ref40224104"/>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3"/>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26in1rg" w:colFirst="0" w:colLast="0"/>
            <w:bookmarkStart w:id="25" w:name="_Ref84408960"/>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5"/>
          </w:p>
        </w:tc>
        <w:tc>
          <w:tcPr>
            <w:tcW w:w="4534" w:type="dxa"/>
            <w:gridSpan w:val="2"/>
            <w:vAlign w:val="center"/>
          </w:tcPr>
          <w:p w14:paraId="00000254" w14:textId="39D3BBAC" w:rsidR="00484EDA" w:rsidRPr="00E0037A" w:rsidRDefault="00811C3D"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1100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6" w:name="_heading=h.lnxbz9" w:colFirst="0" w:colLast="0"/>
            <w:bookmarkStart w:id="27" w:name="_Ref40235325"/>
            <w:bookmarkStart w:id="28" w:name="_Ref47702272"/>
            <w:bookmarkEnd w:id="26"/>
            <w:r w:rsidRPr="00E0037A">
              <w:rPr>
                <w:rFonts w:ascii="Arial" w:eastAsia="Arial" w:hAnsi="Arial" w:cs="Arial"/>
                <w:sz w:val="18"/>
                <w:szCs w:val="18"/>
                <w:lang w:val="lt-LT"/>
              </w:rPr>
              <w:lastRenderedPageBreak/>
              <w:t xml:space="preserve">Delspinigiai už pavėluotą mokėjimą pagal </w:t>
            </w:r>
            <w:bookmarkEnd w:id="2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8"/>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580EAB62"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9" w:name="_heading=h.35nkun2" w:colFirst="0" w:colLast="0"/>
            <w:bookmarkEnd w:id="29"/>
            <w:r>
              <w:rPr>
                <w:rFonts w:ascii="Arial" w:eastAsia="Arial" w:hAnsi="Arial" w:cs="Arial"/>
                <w:color w:val="000000" w:themeColor="text1"/>
                <w:sz w:val="18"/>
                <w:szCs w:val="18"/>
                <w:lang w:val="lt-LT"/>
              </w:rPr>
              <w:t xml:space="preserve">Bauda pagal 3.1.1.4 p. ir Užsakovo užduoties </w:t>
            </w:r>
            <w:r w:rsidRPr="00B4177F">
              <w:rPr>
                <w:rFonts w:ascii="Arial" w:eastAsia="Arial" w:hAnsi="Arial" w:cs="Arial"/>
                <w:color w:val="000000" w:themeColor="text1"/>
                <w:sz w:val="18"/>
                <w:szCs w:val="18"/>
                <w:lang w:val="lt-LT"/>
              </w:rPr>
              <w:t>1</w:t>
            </w:r>
            <w:r w:rsidR="008570A5">
              <w:rPr>
                <w:rFonts w:ascii="Arial" w:eastAsia="Arial" w:hAnsi="Arial" w:cs="Arial"/>
                <w:color w:val="000000" w:themeColor="text1"/>
                <w:sz w:val="18"/>
                <w:szCs w:val="18"/>
                <w:lang w:val="lt-LT"/>
              </w:rPr>
              <w:t>1</w:t>
            </w:r>
            <w:r w:rsidRPr="00B4177F">
              <w:rPr>
                <w:rFonts w:ascii="Arial" w:eastAsia="Arial" w:hAnsi="Arial" w:cs="Arial"/>
                <w:color w:val="000000" w:themeColor="text1"/>
                <w:sz w:val="18"/>
                <w:szCs w:val="18"/>
                <w:lang w:val="lt-LT"/>
              </w:rPr>
              <w:t xml:space="preserve"> p. </w:t>
            </w:r>
            <w:r>
              <w:rPr>
                <w:rFonts w:ascii="Arial" w:eastAsia="Arial" w:hAnsi="Arial" w:cs="Arial"/>
                <w:color w:val="000000" w:themeColor="text1"/>
                <w:sz w:val="18"/>
                <w:szCs w:val="18"/>
                <w:lang w:val="lt-LT"/>
              </w:rPr>
              <w:t>(aplinkos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bookmarkEnd w:id="15"/>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8570A5"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8570A5"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75701B4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61BBB5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3E022DA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2C862F6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72F7C8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526A00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1A2EA69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81307">
              <w:rPr>
                <w:rFonts w:ascii="Arial" w:eastAsia="Arial" w:hAnsi="Arial" w:cs="Arial"/>
                <w:sz w:val="18"/>
                <w:szCs w:val="18"/>
                <w:lang w:val="lt-LT"/>
              </w:rPr>
              <w:t xml:space="preserve"> (Užsakovo </w:t>
            </w:r>
            <w:r w:rsidR="00981307" w:rsidRPr="00626741">
              <w:rPr>
                <w:rFonts w:ascii="Arial" w:eastAsia="Arial" w:hAnsi="Arial" w:cs="Arial"/>
                <w:color w:val="000000" w:themeColor="text1"/>
                <w:sz w:val="18"/>
                <w:szCs w:val="18"/>
                <w:lang w:val="lt-LT"/>
              </w:rPr>
              <w:t xml:space="preserve">užduoties </w:t>
            </w:r>
            <w:r w:rsidR="00665630">
              <w:rPr>
                <w:rFonts w:ascii="Arial" w:eastAsia="Arial" w:hAnsi="Arial" w:cs="Arial"/>
                <w:color w:val="000000" w:themeColor="text1"/>
                <w:sz w:val="18"/>
                <w:szCs w:val="18"/>
                <w:lang w:val="lt-LT"/>
              </w:rPr>
              <w:t>2</w:t>
            </w:r>
            <w:r w:rsidR="008570A5">
              <w:rPr>
                <w:rFonts w:ascii="Arial" w:eastAsia="Arial" w:hAnsi="Arial" w:cs="Arial"/>
                <w:color w:val="000000" w:themeColor="text1"/>
                <w:sz w:val="18"/>
                <w:szCs w:val="18"/>
                <w:lang w:val="lt-LT"/>
              </w:rPr>
              <w:t>3</w:t>
            </w:r>
            <w:r w:rsidR="00981307" w:rsidRPr="00626741">
              <w:rPr>
                <w:rFonts w:ascii="Arial" w:eastAsia="Arial" w:hAnsi="Arial" w:cs="Arial"/>
                <w:color w:val="000000" w:themeColor="text1"/>
                <w:sz w:val="18"/>
                <w:szCs w:val="18"/>
                <w:lang w:val="lt-LT"/>
              </w:rPr>
              <w:t xml:space="preserve"> p.);</w:t>
            </w:r>
          </w:p>
        </w:tc>
      </w:tr>
      <w:tr w:rsidR="00484EDA" w:rsidRPr="00E0037A" w14:paraId="4C8BA96E" w14:textId="77777777" w:rsidTr="00484EDA">
        <w:trPr>
          <w:trHeight w:val="115"/>
        </w:trPr>
        <w:tc>
          <w:tcPr>
            <w:tcW w:w="2510" w:type="dxa"/>
            <w:shd w:val="clear" w:color="auto" w:fill="F2F2F2"/>
          </w:tcPr>
          <w:p w14:paraId="0000029E" w14:textId="54DB490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490F140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31BCA9E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B3FF96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7887C1E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CE8741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13B2D58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375008A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5F686C6E"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Grafiko forma (Užsakovo </w:t>
            </w:r>
            <w:r w:rsidRPr="00B4177F">
              <w:rPr>
                <w:rFonts w:ascii="Arial" w:eastAsia="Arial" w:hAnsi="Arial" w:cs="Arial"/>
                <w:color w:val="000000" w:themeColor="text1"/>
                <w:sz w:val="18"/>
                <w:szCs w:val="18"/>
                <w:lang w:val="lt-LT"/>
              </w:rPr>
              <w:t xml:space="preserve">užduoties </w:t>
            </w:r>
            <w:r w:rsidR="00626741" w:rsidRPr="00B4177F">
              <w:rPr>
                <w:rFonts w:ascii="Arial" w:eastAsia="Arial" w:hAnsi="Arial" w:cs="Arial"/>
                <w:color w:val="000000" w:themeColor="text1"/>
                <w:sz w:val="18"/>
                <w:szCs w:val="18"/>
                <w:lang w:val="lt-LT"/>
              </w:rPr>
              <w:t>2</w:t>
            </w:r>
            <w:r w:rsidR="008570A5">
              <w:rPr>
                <w:rFonts w:ascii="Arial" w:eastAsia="Arial" w:hAnsi="Arial" w:cs="Arial"/>
                <w:color w:val="000000" w:themeColor="text1"/>
                <w:sz w:val="18"/>
                <w:szCs w:val="18"/>
                <w:lang w:val="lt-LT"/>
              </w:rPr>
              <w:t>4</w:t>
            </w:r>
            <w:r w:rsidR="00E260D3" w:rsidRPr="00B4177F">
              <w:rPr>
                <w:rFonts w:ascii="Arial" w:eastAsia="Arial" w:hAnsi="Arial" w:cs="Arial"/>
                <w:color w:val="000000" w:themeColor="text1"/>
                <w:sz w:val="18"/>
                <w:szCs w:val="18"/>
                <w:lang w:val="lt-LT"/>
              </w:rPr>
              <w:t xml:space="preserve"> </w:t>
            </w:r>
            <w:r w:rsidRPr="00B4177F">
              <w:rPr>
                <w:rFonts w:ascii="Arial" w:eastAsia="Arial" w:hAnsi="Arial" w:cs="Arial"/>
                <w:color w:val="000000" w:themeColor="text1"/>
                <w:sz w:val="18"/>
                <w:szCs w:val="18"/>
                <w:lang w:val="lt-LT"/>
              </w:rPr>
              <w:t>p</w:t>
            </w:r>
            <w:r>
              <w:rPr>
                <w:rFonts w:ascii="Arial" w:eastAsia="Arial" w:hAnsi="Arial" w:cs="Arial"/>
                <w:sz w:val="18"/>
                <w:szCs w:val="18"/>
                <w:lang w:val="lt-LT"/>
              </w:rPr>
              <w:t>.)</w:t>
            </w:r>
            <w:r w:rsidR="00944970">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0" w:name="_heading=h.44sinio" w:colFirst="0" w:colLast="0"/>
            <w:bookmarkEnd w:id="30"/>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1" w:name="_Hlk85987169"/>
            <w:r w:rsidRPr="00E0037A">
              <w:rPr>
                <w:rFonts w:ascii="Arial" w:eastAsia="Arial" w:hAnsi="Arial" w:cs="Arial"/>
                <w:i/>
                <w:sz w:val="18"/>
                <w:szCs w:val="18"/>
                <w:highlight w:val="lightGray"/>
                <w:lang w:val="lt-LT"/>
              </w:rPr>
              <w:t xml:space="preserve">Centrinėje viešųjų pirkimų informacinėje sistemoje </w:t>
            </w:r>
            <w:bookmarkEnd w:id="31"/>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2"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w:t>
            </w:r>
            <w:r>
              <w:rPr>
                <w:rFonts w:ascii="Arial" w:eastAsia="Arial" w:hAnsi="Arial" w:cs="Arial"/>
                <w:sz w:val="18"/>
                <w:szCs w:val="18"/>
                <w:lang w:val="lt-LT"/>
              </w:rPr>
              <w:lastRenderedPageBreak/>
              <w:t>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77777777"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5.6.3.3.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3BD8737B"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C6574A" w:rsidRPr="00C6574A">
              <w:rPr>
                <w:rFonts w:ascii="Arial" w:hAnsi="Arial" w:cs="Arial"/>
                <w:sz w:val="18"/>
                <w:szCs w:val="18"/>
                <w:lang w:val="lt-LT"/>
              </w:rPr>
              <w:t>Šalių teisės ir pareigos Sutarties nutraukimo atveju</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\h  \* MERGEFORMAT </w:instrText>
            </w:r>
            <w:r w:rsidRPr="00F17573">
              <w:rPr>
                <w:rFonts w:ascii="Arial" w:hAnsi="Arial" w:cs="Arial"/>
                <w:sz w:val="18"/>
                <w:szCs w:val="18"/>
                <w:lang w:val="lt-LT"/>
              </w:rPr>
            </w:r>
            <w:r w:rsidR="008570A5">
              <w:rPr>
                <w:rFonts w:ascii="Arial" w:hAnsi="Arial" w:cs="Arial"/>
                <w:sz w:val="18"/>
                <w:szCs w:val="18"/>
                <w:lang w:val="lt-LT"/>
              </w:rPr>
              <w:fldChar w:fldCharType="separate"/>
            </w:r>
            <w:r w:rsidRPr="00F17573">
              <w:rPr>
                <w:rFonts w:ascii="Arial" w:hAnsi="Arial" w:cs="Arial"/>
                <w:sz w:val="18"/>
                <w:szCs w:val="18"/>
                <w:lang w:val="lt-LT"/>
              </w:rPr>
              <w:fldChar w:fldCharType="end"/>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3" w:name="_Ref90479149"/>
            <w:r>
              <w:rPr>
                <w:rFonts w:ascii="Arial" w:eastAsia="Arial" w:hAnsi="Arial" w:cs="Arial"/>
                <w:sz w:val="18"/>
                <w:szCs w:val="18"/>
                <w:lang w:val="lt-LT"/>
              </w:rPr>
              <w:t>Pakeisti Bendrųjų sąlygų 8.1.5 p. ir jį išdėstyti taip:</w:t>
            </w:r>
            <w:bookmarkEnd w:id="33"/>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1134293"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79D312D1"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0FC624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17.9.</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E5E25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17.10.</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2E82635"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17.11.</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(Uniform Rules for Demand Guarantees, URDG, ICC Publication No.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0599B0"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17.12.</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02378B7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lastRenderedPageBreak/>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B230B8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17.14.</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4"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3D34C1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DFD881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17.16.</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00B40E6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538B0AE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17.18.</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IPb / IPr</w:t>
            </w:r>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IPr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IPb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EFE001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17.19.</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5" w:name="_Hlk140658481"/>
            <w:r>
              <w:rPr>
                <w:rFonts w:ascii="Arial" w:hAnsi="Arial" w:cs="Arial"/>
                <w:sz w:val="18"/>
                <w:szCs w:val="18"/>
                <w:lang w:val="lt-LT"/>
              </w:rPr>
              <w:t>Bendrųjų sąlygų 15.6 p. „Esminis Sutarties kainos padidėjimas arba sumažėjimas“ netaikoma.</w:t>
            </w:r>
            <w:bookmarkEnd w:id="35"/>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F143408"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5F442D">
              <w:rPr>
                <w:rFonts w:ascii="Arial" w:eastAsia="Arial" w:hAnsi="Arial" w:cs="Arial"/>
                <w:sz w:val="18"/>
                <w:szCs w:val="18"/>
                <w:lang w:val="lt-LT"/>
              </w:rPr>
              <w:t>0</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75CA98FC"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5F442D">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7B854A1D"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5F442D">
              <w:rPr>
                <w:rFonts w:ascii="Arial" w:eastAsia="Arial" w:hAnsi="Arial" w:cs="Arial"/>
                <w:color w:val="000000" w:themeColor="text1"/>
                <w:sz w:val="18"/>
                <w:szCs w:val="18"/>
                <w:lang w:val="lt-LT"/>
              </w:rPr>
              <w:t>2</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1DD7AA83"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lastRenderedPageBreak/>
              <w:t>17.2</w:t>
            </w:r>
            <w:r w:rsidR="005F442D">
              <w:rPr>
                <w:rFonts w:ascii="Arial" w:eastAsia="Arial" w:hAnsi="Arial" w:cs="Arial"/>
                <w:color w:val="000000" w:themeColor="text1"/>
                <w:sz w:val="18"/>
                <w:szCs w:val="18"/>
                <w:lang w:val="lt-LT"/>
              </w:rPr>
              <w:t>3</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2"/>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6" w:name="_heading=h.2jxsxqh" w:colFirst="0" w:colLast="0"/>
    <w:bookmarkStart w:id="37" w:name="_Hlk6495071"/>
    <w:bookmarkStart w:id="38" w:name="_Hlk6495072"/>
    <w:bookmarkEnd w:id="36"/>
    <w:r w:rsidRPr="00211172">
      <w:rPr>
        <w:rFonts w:ascii="Arial" w:eastAsia="Arial" w:hAnsi="Arial" w:cs="Arial"/>
        <w:sz w:val="18"/>
        <w:szCs w:val="18"/>
        <w:lang w:val="lt-LT"/>
      </w:rPr>
      <w:t>Statybos rangos sutartis | Specialiosios sąlygos</w:t>
    </w:r>
  </w:p>
  <w:bookmarkEnd w:id="37"/>
  <w:bookmarkEnd w:id="3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TrackFormatting/>
  <w:defaultTabStop w:val="720"/>
  <w:hyphenationZone w:val="396"/>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398"/>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42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8B"/>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C3D"/>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0A5"/>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0E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74A"/>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1C6E01"/>
    <w:rsid w:val="00331EAD"/>
    <w:rsid w:val="0033376D"/>
    <w:rsid w:val="003613A5"/>
    <w:rsid w:val="00367AC3"/>
    <w:rsid w:val="003876B2"/>
    <w:rsid w:val="003B476A"/>
    <w:rsid w:val="004907AF"/>
    <w:rsid w:val="004C785B"/>
    <w:rsid w:val="00541F22"/>
    <w:rsid w:val="005A5D30"/>
    <w:rsid w:val="00617B13"/>
    <w:rsid w:val="00642A73"/>
    <w:rsid w:val="006567BD"/>
    <w:rsid w:val="0071350F"/>
    <w:rsid w:val="0076409B"/>
    <w:rsid w:val="007F2B58"/>
    <w:rsid w:val="00824FE9"/>
    <w:rsid w:val="00890BB6"/>
    <w:rsid w:val="00947CAF"/>
    <w:rsid w:val="009974E4"/>
    <w:rsid w:val="00D45506"/>
    <w:rsid w:val="00DE7D1C"/>
    <w:rsid w:val="00E83A15"/>
    <w:rsid w:val="00E8660F"/>
    <w:rsid w:val="00EA4683"/>
    <w:rsid w:val="00EC5626"/>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2C55B-B35F-40CA-B0DC-605A275D1D7E}">
  <ds:schemaRefs>
    <ds:schemaRef ds:uri="http://www.imanage.com/work/xmlschema"/>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7</Pages>
  <Words>15225</Words>
  <Characters>8679</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30</cp:revision>
  <cp:lastPrinted>2025-06-11T10:12:00Z</cp:lastPrinted>
  <dcterms:created xsi:type="dcterms:W3CDTF">2022-01-26T10:53:00Z</dcterms:created>
  <dcterms:modified xsi:type="dcterms:W3CDTF">2025-07-25T08:37:00Z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